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7D0E2" w14:textId="5AD11245" w:rsidR="00D56F94" w:rsidRDefault="00FF124E"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7290DA59" wp14:editId="3A156D69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2828925" cy="3767728"/>
            <wp:effectExtent l="0" t="0" r="0" b="0"/>
            <wp:wrapNone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7677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CF153D" w14:textId="77777777" w:rsidR="00FB2000" w:rsidRDefault="00CD576C">
      <w:pPr>
        <w:ind w:left="-4251" w:firstLine="9212"/>
        <w:jc w:val="center"/>
      </w:pPr>
      <w:r>
        <w:t>Tøjstativ NORA</w:t>
      </w:r>
      <w:r w:rsidR="00FF124E">
        <w:t xml:space="preserve"> </w:t>
      </w:r>
    </w:p>
    <w:p w14:paraId="0A455774" w14:textId="446E8C58" w:rsidR="00D56F94" w:rsidRDefault="00FF124E">
      <w:pPr>
        <w:ind w:left="-4251" w:firstLine="9212"/>
        <w:jc w:val="center"/>
      </w:pPr>
      <w:r>
        <w:t>1.</w:t>
      </w:r>
      <w:r w:rsidR="00FB2000">
        <w:t xml:space="preserve"> </w:t>
      </w:r>
    </w:p>
    <w:p w14:paraId="2138BF74" w14:textId="77777777" w:rsidR="00D56F94" w:rsidRDefault="00D56F94"/>
    <w:p w14:paraId="19159577" w14:textId="407238C3" w:rsidR="00D56F94" w:rsidRDefault="00CD576C">
      <w:pPr>
        <w:ind w:left="5102"/>
      </w:pPr>
      <w:r>
        <w:t xml:space="preserve">Dele:  </w:t>
      </w:r>
      <w:r>
        <w:tab/>
        <w:t xml:space="preserve">4 stk. Ben </w:t>
      </w:r>
    </w:p>
    <w:p w14:paraId="2983C681" w14:textId="713CF550" w:rsidR="00CD576C" w:rsidRDefault="00CD576C">
      <w:pPr>
        <w:ind w:left="5102"/>
      </w:pPr>
      <w:r>
        <w:tab/>
        <w:t>1 stk. Bund</w:t>
      </w:r>
    </w:p>
    <w:p w14:paraId="4A9C04B6" w14:textId="6185F868" w:rsidR="00CD576C" w:rsidRDefault="00CD576C">
      <w:pPr>
        <w:ind w:left="5102"/>
      </w:pPr>
      <w:r>
        <w:tab/>
        <w:t>1 stk. Bøjlestang</w:t>
      </w:r>
    </w:p>
    <w:p w14:paraId="6B978A17" w14:textId="659C1240" w:rsidR="00CD576C" w:rsidRDefault="00CD576C">
      <w:pPr>
        <w:ind w:left="5102"/>
      </w:pPr>
      <w:r>
        <w:tab/>
        <w:t>6 stk. Kiler</w:t>
      </w:r>
    </w:p>
    <w:p w14:paraId="2F751504" w14:textId="39B40648" w:rsidR="00CD576C" w:rsidRDefault="00CD576C">
      <w:pPr>
        <w:ind w:left="5102"/>
      </w:pPr>
    </w:p>
    <w:p w14:paraId="4A61CB1A" w14:textId="24B98135" w:rsidR="00CD576C" w:rsidRDefault="00CD576C">
      <w:pPr>
        <w:ind w:left="5102"/>
      </w:pPr>
    </w:p>
    <w:p w14:paraId="7B9EA325" w14:textId="38936145" w:rsidR="00CD576C" w:rsidRPr="00243F3D" w:rsidRDefault="00CD576C">
      <w:pPr>
        <w:ind w:left="5102"/>
        <w:rPr>
          <w:lang w:val="en-US"/>
        </w:rPr>
      </w:pPr>
    </w:p>
    <w:p w14:paraId="74B9BA67" w14:textId="10CA28A4" w:rsidR="00243F3D" w:rsidRPr="00243F3D" w:rsidRDefault="00243F3D">
      <w:pPr>
        <w:ind w:left="5102"/>
        <w:rPr>
          <w:lang w:val="en-US"/>
        </w:rPr>
      </w:pPr>
      <w:r w:rsidRPr="00243F3D">
        <w:rPr>
          <w:lang w:val="en-US"/>
        </w:rPr>
        <w:tab/>
        <w:t xml:space="preserve"> </w:t>
      </w:r>
    </w:p>
    <w:p w14:paraId="22B24F4B" w14:textId="3560915E" w:rsidR="00243F3D" w:rsidRDefault="00243F3D">
      <w:pPr>
        <w:ind w:left="5102"/>
        <w:rPr>
          <w:lang w:val="en-US"/>
        </w:rPr>
      </w:pPr>
      <w:r w:rsidRPr="00243F3D">
        <w:rPr>
          <w:lang w:val="en-US"/>
        </w:rPr>
        <w:tab/>
        <w:t xml:space="preserve">  </w:t>
      </w:r>
    </w:p>
    <w:p w14:paraId="5EA1A3F5" w14:textId="0700A60D" w:rsidR="00243F3D" w:rsidRPr="00243F3D" w:rsidRDefault="00243F3D">
      <w:pPr>
        <w:ind w:left="5102"/>
        <w:rPr>
          <w:lang w:val="en-US"/>
        </w:rPr>
      </w:pPr>
      <w:r>
        <w:rPr>
          <w:lang w:val="en-US"/>
        </w:rPr>
        <w:tab/>
        <w:t xml:space="preserve">  </w:t>
      </w:r>
    </w:p>
    <w:p w14:paraId="4FA99A3D" w14:textId="4035904B" w:rsidR="00243F3D" w:rsidRPr="00243F3D" w:rsidRDefault="00243F3D">
      <w:pPr>
        <w:ind w:left="5102"/>
        <w:rPr>
          <w:lang w:val="en-US"/>
        </w:rPr>
      </w:pPr>
      <w:r w:rsidRPr="00243F3D">
        <w:rPr>
          <w:lang w:val="en-US"/>
        </w:rPr>
        <w:tab/>
        <w:t xml:space="preserve">  </w:t>
      </w:r>
    </w:p>
    <w:p w14:paraId="7B40F2EE" w14:textId="77777777" w:rsidR="00CD576C" w:rsidRPr="00243F3D" w:rsidRDefault="00CD576C">
      <w:pPr>
        <w:ind w:left="5102"/>
        <w:rPr>
          <w:lang w:val="en-US"/>
        </w:rPr>
      </w:pPr>
    </w:p>
    <w:p w14:paraId="6C13C547" w14:textId="77777777" w:rsidR="00D56F94" w:rsidRPr="00243F3D" w:rsidRDefault="00D56F94">
      <w:pPr>
        <w:rPr>
          <w:lang w:val="en-US"/>
        </w:rPr>
      </w:pPr>
    </w:p>
    <w:p w14:paraId="4D8426D5" w14:textId="77777777" w:rsidR="00D56F94" w:rsidRPr="00243F3D" w:rsidRDefault="00D56F94">
      <w:pPr>
        <w:rPr>
          <w:lang w:val="en-US"/>
        </w:rPr>
      </w:pPr>
    </w:p>
    <w:p w14:paraId="61D2A4E6" w14:textId="77777777" w:rsidR="00D56F94" w:rsidRPr="00243F3D" w:rsidRDefault="00D56F94">
      <w:pPr>
        <w:rPr>
          <w:lang w:val="en-US"/>
        </w:rPr>
      </w:pPr>
    </w:p>
    <w:p w14:paraId="5CC1D41F" w14:textId="1C45B58C" w:rsidR="006A2B33" w:rsidRDefault="006A2B33">
      <w:pPr>
        <w:rPr>
          <w:lang w:val="en-US"/>
        </w:rPr>
      </w:pPr>
    </w:p>
    <w:p w14:paraId="3952872A" w14:textId="2E181ECA" w:rsidR="00FB2000" w:rsidRDefault="00FB2000">
      <w:pPr>
        <w:rPr>
          <w:lang w:val="en-US"/>
        </w:rPr>
      </w:pPr>
    </w:p>
    <w:p w14:paraId="6E61FEA0" w14:textId="77777777" w:rsidR="00FB2000" w:rsidRPr="00243F3D" w:rsidRDefault="00FB2000">
      <w:pPr>
        <w:rPr>
          <w:lang w:val="en-US"/>
        </w:rPr>
      </w:pPr>
    </w:p>
    <w:p w14:paraId="2277F3F0" w14:textId="77777777" w:rsidR="006A2B33" w:rsidRPr="00243F3D" w:rsidRDefault="006A2B33">
      <w:pPr>
        <w:rPr>
          <w:lang w:val="en-US"/>
        </w:rPr>
      </w:pPr>
    </w:p>
    <w:p w14:paraId="7B4BDE91" w14:textId="77777777" w:rsidR="00D56F94" w:rsidRPr="00243F3D" w:rsidRDefault="00FF124E">
      <w:pPr>
        <w:rPr>
          <w:lang w:val="en-US"/>
        </w:rPr>
      </w:pP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63133055" wp14:editId="723208E3">
            <wp:simplePos x="0" y="0"/>
            <wp:positionH relativeFrom="column">
              <wp:posOffset>1</wp:posOffset>
            </wp:positionH>
            <wp:positionV relativeFrom="paragraph">
              <wp:posOffset>164874</wp:posOffset>
            </wp:positionV>
            <wp:extent cx="3009841" cy="4014788"/>
            <wp:effectExtent l="0" t="0" r="0" b="0"/>
            <wp:wrapNone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841" cy="4014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A66CCB" w14:textId="77777777" w:rsidR="00D56F94" w:rsidRDefault="00FF124E">
      <w:pPr>
        <w:ind w:left="5102"/>
        <w:jc w:val="center"/>
      </w:pPr>
      <w:r>
        <w:t>2.</w:t>
      </w:r>
    </w:p>
    <w:p w14:paraId="13A87500" w14:textId="77777777" w:rsidR="00D56F94" w:rsidRDefault="00D56F94">
      <w:pPr>
        <w:ind w:left="5102"/>
        <w:jc w:val="center"/>
      </w:pPr>
    </w:p>
    <w:p w14:paraId="409D3EE4" w14:textId="779CFEFE" w:rsidR="00D56F94" w:rsidRDefault="00CD576C">
      <w:pPr>
        <w:ind w:left="5102"/>
      </w:pPr>
      <w:r>
        <w:t xml:space="preserve">Benene samles 2 + 2 således at de </w:t>
      </w:r>
      <w:r w:rsidR="00FB2000">
        <w:t xml:space="preserve">er </w:t>
      </w:r>
      <w:r>
        <w:t>vandrette i top.</w:t>
      </w:r>
    </w:p>
    <w:p w14:paraId="5CEF5AD2" w14:textId="780CD458" w:rsidR="00FB2000" w:rsidRDefault="00FB2000">
      <w:pPr>
        <w:ind w:left="5102"/>
      </w:pPr>
    </w:p>
    <w:p w14:paraId="1F3B379F" w14:textId="77777777" w:rsidR="00FB2000" w:rsidRDefault="00FB2000">
      <w:pPr>
        <w:ind w:left="5102"/>
      </w:pPr>
    </w:p>
    <w:p w14:paraId="63946231" w14:textId="03ED1E6C" w:rsidR="00FB2000" w:rsidRDefault="00FB2000" w:rsidP="00623461">
      <w:pPr>
        <w:rPr>
          <w:lang w:val="en-US"/>
        </w:rPr>
      </w:pPr>
    </w:p>
    <w:p w14:paraId="19CCB22E" w14:textId="3AB4C0FE" w:rsidR="00576159" w:rsidRDefault="00576159">
      <w:pPr>
        <w:ind w:left="5102"/>
        <w:rPr>
          <w:lang w:val="en-US"/>
        </w:rPr>
      </w:pPr>
    </w:p>
    <w:p w14:paraId="435CAD1C" w14:textId="77777777" w:rsidR="00623461" w:rsidRDefault="00623461">
      <w:pPr>
        <w:ind w:left="5102"/>
        <w:rPr>
          <w:lang w:val="en-US"/>
        </w:rPr>
      </w:pPr>
    </w:p>
    <w:p w14:paraId="0BB29CC8" w14:textId="5E355D3A" w:rsidR="00576159" w:rsidRDefault="00576159">
      <w:pPr>
        <w:ind w:left="5102"/>
        <w:rPr>
          <w:lang w:val="en-US"/>
        </w:rPr>
      </w:pPr>
    </w:p>
    <w:p w14:paraId="4046593B" w14:textId="65D9FA22" w:rsidR="00576159" w:rsidRDefault="00576159">
      <w:pPr>
        <w:ind w:left="5102"/>
        <w:rPr>
          <w:lang w:val="en-US"/>
        </w:rPr>
      </w:pPr>
    </w:p>
    <w:p w14:paraId="765DD20D" w14:textId="0850258D" w:rsidR="00576159" w:rsidRDefault="00576159">
      <w:pPr>
        <w:ind w:left="5102"/>
        <w:rPr>
          <w:lang w:val="en-US"/>
        </w:rPr>
      </w:pPr>
    </w:p>
    <w:p w14:paraId="05BD4A33" w14:textId="77777777" w:rsidR="00576159" w:rsidRPr="00576159" w:rsidRDefault="00576159">
      <w:pPr>
        <w:ind w:left="5102"/>
        <w:rPr>
          <w:lang w:val="en-US"/>
        </w:rPr>
      </w:pPr>
    </w:p>
    <w:p w14:paraId="6B828C03" w14:textId="77777777" w:rsidR="00D56F94" w:rsidRPr="00576159" w:rsidRDefault="00FF124E">
      <w:pPr>
        <w:rPr>
          <w:lang w:val="en-US"/>
        </w:rPr>
      </w:pPr>
      <w:r w:rsidRPr="00576159">
        <w:rPr>
          <w:lang w:val="en-US"/>
        </w:rPr>
        <w:t xml:space="preserve"> </w:t>
      </w:r>
    </w:p>
    <w:p w14:paraId="0A425178" w14:textId="77777777" w:rsidR="00D56F94" w:rsidRPr="00576159" w:rsidRDefault="00D56F94">
      <w:pPr>
        <w:rPr>
          <w:lang w:val="en-US"/>
        </w:rPr>
      </w:pPr>
    </w:p>
    <w:p w14:paraId="2D3C1E2B" w14:textId="77777777" w:rsidR="00D56F94" w:rsidRPr="00576159" w:rsidRDefault="00D56F94">
      <w:pPr>
        <w:rPr>
          <w:lang w:val="en-US"/>
        </w:rPr>
      </w:pPr>
    </w:p>
    <w:p w14:paraId="765E2C96" w14:textId="77777777" w:rsidR="00D56F94" w:rsidRPr="00576159" w:rsidRDefault="00FF124E">
      <w:pPr>
        <w:rPr>
          <w:lang w:val="en-US"/>
        </w:rPr>
      </w:pPr>
      <w:r w:rsidRPr="00576159">
        <w:rPr>
          <w:lang w:val="en-US"/>
        </w:rPr>
        <w:t xml:space="preserve">           </w:t>
      </w:r>
    </w:p>
    <w:p w14:paraId="15E175F3" w14:textId="77777777" w:rsidR="00D56F94" w:rsidRPr="00576159" w:rsidRDefault="00D56F94">
      <w:pPr>
        <w:rPr>
          <w:lang w:val="en-US"/>
        </w:rPr>
      </w:pPr>
    </w:p>
    <w:p w14:paraId="05769DB5" w14:textId="77777777" w:rsidR="00D56F94" w:rsidRPr="00576159" w:rsidRDefault="00D56F94">
      <w:pPr>
        <w:rPr>
          <w:lang w:val="en-US"/>
        </w:rPr>
      </w:pPr>
    </w:p>
    <w:p w14:paraId="328CE599" w14:textId="77777777" w:rsidR="00D56F94" w:rsidRPr="00576159" w:rsidRDefault="00D56F94">
      <w:pPr>
        <w:rPr>
          <w:lang w:val="en-US"/>
        </w:rPr>
      </w:pPr>
    </w:p>
    <w:p w14:paraId="6250E4F0" w14:textId="77777777" w:rsidR="00D56F94" w:rsidRPr="00576159" w:rsidRDefault="00D56F94">
      <w:pPr>
        <w:rPr>
          <w:lang w:val="en-US"/>
        </w:rPr>
      </w:pPr>
    </w:p>
    <w:p w14:paraId="546BBA88" w14:textId="77777777" w:rsidR="00D56F94" w:rsidRPr="00576159" w:rsidRDefault="00D56F94">
      <w:pPr>
        <w:rPr>
          <w:lang w:val="en-US"/>
        </w:rPr>
      </w:pPr>
    </w:p>
    <w:p w14:paraId="43DFCA19" w14:textId="77777777" w:rsidR="00D56F94" w:rsidRPr="00576159" w:rsidRDefault="00D56F94">
      <w:pPr>
        <w:rPr>
          <w:lang w:val="en-US"/>
        </w:rPr>
      </w:pPr>
    </w:p>
    <w:p w14:paraId="6BF33EDB" w14:textId="77777777" w:rsidR="00576159" w:rsidRDefault="00576159">
      <w:pPr>
        <w:rPr>
          <w:lang w:val="en-US"/>
        </w:rPr>
      </w:pPr>
    </w:p>
    <w:p w14:paraId="787D56F2" w14:textId="77669E2E" w:rsidR="00D56F94" w:rsidRDefault="00FF124E" w:rsidP="00576159">
      <w:pPr>
        <w:rPr>
          <w:lang w:val="en-US"/>
        </w:rPr>
      </w:pPr>
      <w:r>
        <w:rPr>
          <w:noProof/>
        </w:rPr>
        <w:lastRenderedPageBreak/>
        <w:drawing>
          <wp:anchor distT="114300" distB="114300" distL="114300" distR="114300" simplePos="0" relativeHeight="251660288" behindDoc="1" locked="0" layoutInCell="1" hidden="0" allowOverlap="1" wp14:anchorId="048BEEC5" wp14:editId="0753AA40">
            <wp:simplePos x="0" y="0"/>
            <wp:positionH relativeFrom="column">
              <wp:posOffset>1</wp:posOffset>
            </wp:positionH>
            <wp:positionV relativeFrom="paragraph">
              <wp:posOffset>256226</wp:posOffset>
            </wp:positionV>
            <wp:extent cx="1870485" cy="2496880"/>
            <wp:effectExtent l="0" t="0" r="0" b="0"/>
            <wp:wrapNone/>
            <wp:docPr id="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0485" cy="2496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7D6DF5" w14:textId="77777777" w:rsidR="00D56F94" w:rsidRDefault="00FF124E">
      <w:pPr>
        <w:ind w:left="4818"/>
        <w:jc w:val="center"/>
      </w:pPr>
      <w:r>
        <w:t>3.</w:t>
      </w:r>
    </w:p>
    <w:p w14:paraId="15F04D83" w14:textId="77777777" w:rsidR="00D56F94" w:rsidRDefault="00D56F94"/>
    <w:p w14:paraId="3EDA57A8" w14:textId="77777777" w:rsidR="00D56F94" w:rsidRDefault="00D56F94">
      <w:pPr>
        <w:ind w:left="-4535" w:hanging="4677"/>
      </w:pPr>
    </w:p>
    <w:p w14:paraId="5961A34B" w14:textId="1CF6381B" w:rsidR="00D56F94" w:rsidRDefault="00CD576C" w:rsidP="00576159">
      <w:pPr>
        <w:ind w:firstLine="4535"/>
      </w:pPr>
      <w:r>
        <w:tab/>
      </w:r>
      <w:r>
        <w:tab/>
        <w:t xml:space="preserve">Bøjlestangen skal vendes således at </w:t>
      </w:r>
    </w:p>
    <w:p w14:paraId="2CD313B0" w14:textId="36B2EB22" w:rsidR="00CD576C" w:rsidRDefault="00CD576C">
      <w:pPr>
        <w:ind w:firstLine="4535"/>
      </w:pPr>
      <w:r>
        <w:tab/>
      </w:r>
      <w:r>
        <w:tab/>
        <w:t>Kilen passer i udfræsningen.</w:t>
      </w:r>
    </w:p>
    <w:p w14:paraId="08F33DCA" w14:textId="69C598D6" w:rsidR="00413C33" w:rsidRDefault="00413C33">
      <w:pPr>
        <w:ind w:firstLine="4535"/>
      </w:pPr>
      <w:r>
        <w:tab/>
      </w:r>
      <w:r>
        <w:tab/>
      </w:r>
    </w:p>
    <w:p w14:paraId="5C854A3E" w14:textId="5569E708" w:rsidR="00413C33" w:rsidRDefault="00413C33">
      <w:pPr>
        <w:ind w:firstLine="4535"/>
      </w:pPr>
      <w:r>
        <w:tab/>
      </w:r>
      <w:r w:rsidR="00623461">
        <w:tab/>
      </w:r>
      <w:r>
        <w:t>Start med at fastgøre bøjlestangen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med kiler i begge ender.</w:t>
      </w:r>
    </w:p>
    <w:p w14:paraId="04A30AAC" w14:textId="7F2D91FC" w:rsidR="00576159" w:rsidRDefault="00576159">
      <w:pPr>
        <w:ind w:firstLine="4535"/>
      </w:pPr>
    </w:p>
    <w:p w14:paraId="27723370" w14:textId="77777777" w:rsidR="00576159" w:rsidRDefault="00576159">
      <w:pPr>
        <w:ind w:firstLine="4535"/>
      </w:pPr>
    </w:p>
    <w:p w14:paraId="11C2573B" w14:textId="77777777" w:rsidR="00D56F94" w:rsidRDefault="00D56F94"/>
    <w:p w14:paraId="679923E2" w14:textId="77777777" w:rsidR="00D56F94" w:rsidRDefault="00D56F94"/>
    <w:p w14:paraId="790290CE" w14:textId="77777777" w:rsidR="00D56F94" w:rsidRDefault="00D56F94"/>
    <w:p w14:paraId="1050D221" w14:textId="77777777" w:rsidR="00D56F94" w:rsidRDefault="00D56F94"/>
    <w:p w14:paraId="0799F28A" w14:textId="77777777" w:rsidR="00D56F94" w:rsidRDefault="00D56F94"/>
    <w:p w14:paraId="37FA549A" w14:textId="77777777" w:rsidR="00D56F94" w:rsidRDefault="00FF124E">
      <w:r>
        <w:rPr>
          <w:noProof/>
        </w:rPr>
        <w:drawing>
          <wp:anchor distT="114300" distB="114300" distL="114300" distR="114300" simplePos="0" relativeHeight="251661312" behindDoc="1" locked="0" layoutInCell="1" hidden="0" allowOverlap="1" wp14:anchorId="2FB712F2" wp14:editId="1D5EA283">
            <wp:simplePos x="0" y="0"/>
            <wp:positionH relativeFrom="column">
              <wp:posOffset>-23812</wp:posOffset>
            </wp:positionH>
            <wp:positionV relativeFrom="paragraph">
              <wp:posOffset>144112</wp:posOffset>
            </wp:positionV>
            <wp:extent cx="2317185" cy="3090863"/>
            <wp:effectExtent l="0" t="0" r="0" b="0"/>
            <wp:wrapNone/>
            <wp:docPr id="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7185" cy="3090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98C61D4" w14:textId="77777777" w:rsidR="00D56F94" w:rsidRDefault="00D56F94"/>
    <w:p w14:paraId="3991B93D" w14:textId="77777777" w:rsidR="00D56F94" w:rsidRDefault="00D56F94"/>
    <w:p w14:paraId="267C2DFB" w14:textId="77777777" w:rsidR="00D56F94" w:rsidRDefault="00D56F94"/>
    <w:p w14:paraId="04FCC157" w14:textId="77777777" w:rsidR="00D56F94" w:rsidRDefault="00FF124E">
      <w:pPr>
        <w:ind w:firstLine="4535"/>
        <w:jc w:val="center"/>
      </w:pPr>
      <w:r>
        <w:t>4.</w:t>
      </w:r>
      <w:r>
        <w:rPr>
          <w:noProof/>
        </w:rPr>
        <w:drawing>
          <wp:anchor distT="114300" distB="114300" distL="114300" distR="114300" simplePos="0" relativeHeight="251662336" behindDoc="1" locked="0" layoutInCell="1" hidden="0" allowOverlap="1" wp14:anchorId="528D31D6" wp14:editId="0DBDCC11">
            <wp:simplePos x="0" y="0"/>
            <wp:positionH relativeFrom="column">
              <wp:posOffset>-123824</wp:posOffset>
            </wp:positionH>
            <wp:positionV relativeFrom="paragraph">
              <wp:posOffset>2847975</wp:posOffset>
            </wp:positionV>
            <wp:extent cx="2509838" cy="3354056"/>
            <wp:effectExtent l="0" t="0" r="0" b="0"/>
            <wp:wrapNone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9838" cy="33540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91E132" w14:textId="77777777" w:rsidR="00D56F94" w:rsidRDefault="00D56F94">
      <w:pPr>
        <w:ind w:firstLine="4535"/>
        <w:jc w:val="center"/>
      </w:pPr>
    </w:p>
    <w:p w14:paraId="4A793D04" w14:textId="05275532" w:rsidR="00D56F94" w:rsidRDefault="00413C33">
      <w:pPr>
        <w:ind w:firstLine="4535"/>
      </w:pPr>
      <w:r>
        <w:tab/>
      </w:r>
      <w:r>
        <w:tab/>
        <w:t xml:space="preserve">Kilerne skal kunne gå i som på </w:t>
      </w:r>
    </w:p>
    <w:p w14:paraId="2826940D" w14:textId="119105C1" w:rsidR="00D56F94" w:rsidRDefault="00413C33">
      <w:pPr>
        <w:ind w:firstLine="4535"/>
      </w:pPr>
      <w:r>
        <w:tab/>
      </w:r>
      <w:r>
        <w:tab/>
        <w:t>Billedet her.</w:t>
      </w:r>
    </w:p>
    <w:p w14:paraId="6B0A8924" w14:textId="77777777" w:rsidR="00D56F94" w:rsidRDefault="00D56F94">
      <w:pPr>
        <w:ind w:firstLine="4535"/>
      </w:pPr>
    </w:p>
    <w:p w14:paraId="0E3C22CA" w14:textId="77777777" w:rsidR="00D56F94" w:rsidRDefault="00D56F94">
      <w:pPr>
        <w:ind w:firstLine="4535"/>
      </w:pPr>
    </w:p>
    <w:p w14:paraId="340F6AD6" w14:textId="77777777" w:rsidR="00D56F94" w:rsidRDefault="00D56F94">
      <w:pPr>
        <w:ind w:firstLine="4535"/>
      </w:pPr>
    </w:p>
    <w:p w14:paraId="4E826A35" w14:textId="77777777" w:rsidR="00D56F94" w:rsidRDefault="00D56F94">
      <w:pPr>
        <w:ind w:firstLine="4535"/>
      </w:pPr>
    </w:p>
    <w:p w14:paraId="7C31649E" w14:textId="77777777" w:rsidR="00D56F94" w:rsidRDefault="00D56F94">
      <w:pPr>
        <w:ind w:firstLine="4535"/>
      </w:pPr>
    </w:p>
    <w:p w14:paraId="0DEDFAC9" w14:textId="77777777" w:rsidR="00D56F94" w:rsidRDefault="00D56F94">
      <w:pPr>
        <w:ind w:firstLine="4535"/>
      </w:pPr>
    </w:p>
    <w:p w14:paraId="7DBAAE62" w14:textId="77777777" w:rsidR="00D56F94" w:rsidRDefault="00D56F94">
      <w:pPr>
        <w:ind w:firstLine="4535"/>
      </w:pPr>
    </w:p>
    <w:p w14:paraId="7DC0DCBC" w14:textId="77777777" w:rsidR="00D56F94" w:rsidRDefault="00D56F94">
      <w:pPr>
        <w:ind w:firstLine="4535"/>
      </w:pPr>
    </w:p>
    <w:p w14:paraId="6AE1114E" w14:textId="77777777" w:rsidR="00D56F94" w:rsidRDefault="00D56F94">
      <w:pPr>
        <w:ind w:firstLine="4535"/>
      </w:pPr>
    </w:p>
    <w:p w14:paraId="5761C4A9" w14:textId="77777777" w:rsidR="00D56F94" w:rsidRDefault="00D56F94">
      <w:pPr>
        <w:ind w:firstLine="4535"/>
      </w:pPr>
    </w:p>
    <w:p w14:paraId="5CC273D0" w14:textId="77777777" w:rsidR="00D56F94" w:rsidRDefault="00D56F94">
      <w:pPr>
        <w:ind w:firstLine="4535"/>
      </w:pPr>
    </w:p>
    <w:p w14:paraId="2AE1EC66" w14:textId="77777777" w:rsidR="00D56F94" w:rsidRDefault="00D56F94">
      <w:pPr>
        <w:ind w:firstLine="4535"/>
      </w:pPr>
    </w:p>
    <w:p w14:paraId="3836C5DE" w14:textId="77777777" w:rsidR="00D56F94" w:rsidRDefault="00FF124E">
      <w:pPr>
        <w:ind w:firstLine="4535"/>
        <w:jc w:val="center"/>
      </w:pPr>
      <w:r>
        <w:t>5.</w:t>
      </w:r>
    </w:p>
    <w:p w14:paraId="2851B40F" w14:textId="77777777" w:rsidR="00D56F94" w:rsidRDefault="00D56F94">
      <w:pPr>
        <w:ind w:firstLine="4535"/>
        <w:jc w:val="center"/>
      </w:pPr>
    </w:p>
    <w:p w14:paraId="32A74558" w14:textId="77777777" w:rsidR="00413C33" w:rsidRDefault="00413C33">
      <w:pPr>
        <w:ind w:firstLine="4535"/>
      </w:pPr>
      <w:r>
        <w:tab/>
      </w:r>
      <w:r>
        <w:tab/>
        <w:t xml:space="preserve">Bunden monteres på samme måde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som bøjlestangen.  Også her skal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i</w:t>
      </w:r>
      <w:proofErr w:type="gramEnd"/>
      <w:r>
        <w:t xml:space="preserve"> være opmærksomme på at den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skal vendes rigtigt, således at kiler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går rigtigt i.</w:t>
      </w:r>
    </w:p>
    <w:p w14:paraId="13409DDC" w14:textId="77777777" w:rsidR="00413C33" w:rsidRDefault="00413C33">
      <w:pPr>
        <w:ind w:firstLine="4535"/>
      </w:pPr>
      <w:r>
        <w:tab/>
      </w:r>
      <w:r>
        <w:tab/>
      </w:r>
      <w:r>
        <w:tab/>
      </w:r>
    </w:p>
    <w:p w14:paraId="61757831" w14:textId="74318EF6" w:rsidR="00D56F94" w:rsidRDefault="00413C33">
      <w:pPr>
        <w:ind w:firstLine="4535"/>
      </w:pPr>
      <w:r>
        <w:tab/>
      </w:r>
      <w:r>
        <w:tab/>
        <w:t xml:space="preserve">Stram kilerne med små slag på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kilerne, og </w:t>
      </w:r>
      <w:r w:rsidR="006A2B33">
        <w:t>NORA er samlet.</w:t>
      </w:r>
      <w:r>
        <w:tab/>
      </w:r>
    </w:p>
    <w:sectPr w:rsidR="00D56F94">
      <w:pgSz w:w="11909" w:h="16834"/>
      <w:pgMar w:top="1440" w:right="1440" w:bottom="1440" w:left="1133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10E5C1" w14:textId="77777777" w:rsidR="00FF124E" w:rsidRDefault="00FF124E" w:rsidP="00576159">
      <w:pPr>
        <w:spacing w:line="240" w:lineRule="auto"/>
      </w:pPr>
      <w:r>
        <w:separator/>
      </w:r>
    </w:p>
  </w:endnote>
  <w:endnote w:type="continuationSeparator" w:id="0">
    <w:p w14:paraId="5B103374" w14:textId="77777777" w:rsidR="00FF124E" w:rsidRDefault="00FF124E" w:rsidP="005761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9E2EB7" w14:textId="77777777" w:rsidR="00FF124E" w:rsidRDefault="00FF124E" w:rsidP="00576159">
      <w:pPr>
        <w:spacing w:line="240" w:lineRule="auto"/>
      </w:pPr>
      <w:r>
        <w:separator/>
      </w:r>
    </w:p>
  </w:footnote>
  <w:footnote w:type="continuationSeparator" w:id="0">
    <w:p w14:paraId="4515C9A9" w14:textId="77777777" w:rsidR="00FF124E" w:rsidRDefault="00FF124E" w:rsidP="0057615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6F94"/>
    <w:rsid w:val="00243F3D"/>
    <w:rsid w:val="00413C33"/>
    <w:rsid w:val="00576159"/>
    <w:rsid w:val="00623461"/>
    <w:rsid w:val="006A2B33"/>
    <w:rsid w:val="00CD576C"/>
    <w:rsid w:val="00D56F94"/>
    <w:rsid w:val="00FB2000"/>
    <w:rsid w:val="00FF1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F066F"/>
  <w15:docId w15:val="{35C7BA1B-A4F6-40E0-B8E5-E65CDB52C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da" w:eastAsia="da-D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eafsnit">
    <w:name w:val="List Paragraph"/>
    <w:basedOn w:val="Normal"/>
    <w:uiPriority w:val="34"/>
    <w:qFormat/>
    <w:rsid w:val="00FB2000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576159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76159"/>
  </w:style>
  <w:style w:type="paragraph" w:styleId="Sidefod">
    <w:name w:val="footer"/>
    <w:basedOn w:val="Normal"/>
    <w:link w:val="SidefodTegn"/>
    <w:uiPriority w:val="99"/>
    <w:unhideWhenUsed/>
    <w:rsid w:val="00576159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761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97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Svinding</dc:creator>
  <cp:lastModifiedBy>Peter Svinding</cp:lastModifiedBy>
  <cp:revision>2</cp:revision>
  <cp:lastPrinted>2021-12-03T11:15:00Z</cp:lastPrinted>
  <dcterms:created xsi:type="dcterms:W3CDTF">2021-12-03T12:02:00Z</dcterms:created>
  <dcterms:modified xsi:type="dcterms:W3CDTF">2021-12-03T12:02:00Z</dcterms:modified>
</cp:coreProperties>
</file>